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4302" w14:textId="77777777" w:rsidR="00B86B12" w:rsidRPr="00F94317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  <w:u w:val="single"/>
        </w:rPr>
      </w:pPr>
      <w:r w:rsidRPr="00F94317">
        <w:rPr>
          <w:rFonts w:ascii="Arial" w:hAnsi="Arial" w:cs="Arial"/>
          <w:b/>
          <w:sz w:val="28"/>
          <w:szCs w:val="28"/>
          <w:u w:val="single"/>
        </w:rPr>
        <w:t>VÁNOČNÍ NABÍDKA</w:t>
      </w:r>
    </w:p>
    <w:p w14:paraId="65A4958A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Vánoční cukroví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proofErr w:type="gramStart"/>
      <w:r>
        <w:rPr>
          <w:rFonts w:ascii="Arial" w:hAnsi="Arial" w:cs="Arial"/>
          <w:b/>
          <w:sz w:val="28"/>
          <w:szCs w:val="28"/>
        </w:rPr>
        <w:t>kg  650</w:t>
      </w:r>
      <w:proofErr w:type="gramEnd"/>
      <w:r>
        <w:rPr>
          <w:rFonts w:ascii="Arial" w:hAnsi="Arial" w:cs="Arial"/>
          <w:b/>
          <w:sz w:val="28"/>
          <w:szCs w:val="28"/>
        </w:rPr>
        <w:t>,-Kč</w:t>
      </w:r>
    </w:p>
    <w:p w14:paraId="7609CC09" w14:textId="77777777" w:rsidR="00B86B12" w:rsidRPr="00834BC0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Cukroví je vlastní výroby, 10 druhů (linecké, vanilkové rohlíčky, makové s povidly, plněné košíčky, perníčky, třené máslové, rumové, </w:t>
      </w:r>
      <w:proofErr w:type="spellStart"/>
      <w:r>
        <w:rPr>
          <w:rFonts w:ascii="Arial" w:hAnsi="Arial" w:cs="Arial"/>
          <w:bCs/>
          <w:i/>
          <w:iCs/>
        </w:rPr>
        <w:t>išlské</w:t>
      </w:r>
      <w:proofErr w:type="spellEnd"/>
      <w:r>
        <w:rPr>
          <w:rFonts w:ascii="Arial" w:hAnsi="Arial" w:cs="Arial"/>
          <w:bCs/>
          <w:i/>
          <w:iCs/>
        </w:rPr>
        <w:t xml:space="preserve">, šlehačkové, </w:t>
      </w:r>
      <w:proofErr w:type="spellStart"/>
      <w:r>
        <w:rPr>
          <w:rFonts w:ascii="Arial" w:hAnsi="Arial" w:cs="Arial"/>
          <w:bCs/>
          <w:i/>
          <w:iCs/>
        </w:rPr>
        <w:t>pracny</w:t>
      </w:r>
      <w:proofErr w:type="spellEnd"/>
      <w:r>
        <w:rPr>
          <w:rFonts w:ascii="Arial" w:hAnsi="Arial" w:cs="Arial"/>
          <w:bCs/>
          <w:i/>
          <w:iCs/>
        </w:rPr>
        <w:t>)</w:t>
      </w:r>
    </w:p>
    <w:p w14:paraId="70E56D9A" w14:textId="77777777" w:rsidR="00B86B12" w:rsidRPr="000D2F1D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2CAAA25C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Domácí uzená krkovice </w:t>
      </w:r>
      <w:proofErr w:type="spellStart"/>
      <w:r>
        <w:rPr>
          <w:rFonts w:ascii="Arial" w:hAnsi="Arial" w:cs="Arial"/>
          <w:b/>
          <w:sz w:val="28"/>
          <w:szCs w:val="28"/>
        </w:rPr>
        <w:t>b.k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 </w:t>
      </w:r>
      <w:proofErr w:type="gramStart"/>
      <w:r>
        <w:rPr>
          <w:rFonts w:ascii="Arial" w:hAnsi="Arial" w:cs="Arial"/>
          <w:b/>
          <w:sz w:val="28"/>
          <w:szCs w:val="28"/>
        </w:rPr>
        <w:t>kg  230</w:t>
      </w:r>
      <w:proofErr w:type="gramEnd"/>
      <w:r>
        <w:rPr>
          <w:rFonts w:ascii="Arial" w:hAnsi="Arial" w:cs="Arial"/>
          <w:b/>
          <w:sz w:val="28"/>
          <w:szCs w:val="28"/>
        </w:rPr>
        <w:t>,-Kč</w:t>
      </w:r>
    </w:p>
    <w:p w14:paraId="29236F2D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Domácí uzená pečeně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 </w:t>
      </w:r>
      <w:proofErr w:type="gramStart"/>
      <w:r>
        <w:rPr>
          <w:rFonts w:ascii="Arial" w:hAnsi="Arial" w:cs="Arial"/>
          <w:b/>
          <w:sz w:val="28"/>
          <w:szCs w:val="28"/>
        </w:rPr>
        <w:t>kg  230</w:t>
      </w:r>
      <w:proofErr w:type="gramEnd"/>
      <w:r>
        <w:rPr>
          <w:rFonts w:ascii="Arial" w:hAnsi="Arial" w:cs="Arial"/>
          <w:b/>
          <w:sz w:val="28"/>
          <w:szCs w:val="28"/>
        </w:rPr>
        <w:t>,-Kč</w:t>
      </w:r>
    </w:p>
    <w:p w14:paraId="4F6CDD53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Smažený vepřový / kuřecí řízek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 </w:t>
      </w:r>
      <w:proofErr w:type="gramStart"/>
      <w:r>
        <w:rPr>
          <w:rFonts w:ascii="Arial" w:hAnsi="Arial" w:cs="Arial"/>
          <w:b/>
          <w:sz w:val="28"/>
          <w:szCs w:val="28"/>
        </w:rPr>
        <w:t>ks  55</w:t>
      </w:r>
      <w:proofErr w:type="gramEnd"/>
      <w:r>
        <w:rPr>
          <w:rFonts w:ascii="Arial" w:hAnsi="Arial" w:cs="Arial"/>
          <w:b/>
          <w:sz w:val="28"/>
          <w:szCs w:val="28"/>
        </w:rPr>
        <w:t>,- Kč</w:t>
      </w:r>
    </w:p>
    <w:p w14:paraId="1E739A09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Domácí bramborový salát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 kg   90,-Kč</w:t>
      </w:r>
    </w:p>
    <w:p w14:paraId="53E91FCA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Vinná klobása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 kg</w:t>
      </w:r>
      <w:r>
        <w:rPr>
          <w:rFonts w:ascii="Arial" w:hAnsi="Arial" w:cs="Arial"/>
          <w:b/>
          <w:sz w:val="28"/>
          <w:szCs w:val="28"/>
        </w:rPr>
        <w:tab/>
        <w:t>160,- Kč</w:t>
      </w:r>
    </w:p>
    <w:p w14:paraId="31755E07" w14:textId="77777777" w:rsidR="00B86B12" w:rsidRPr="009A5735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i/>
        </w:rPr>
      </w:pPr>
      <w:r w:rsidRPr="009A5735">
        <w:rPr>
          <w:rFonts w:ascii="Arial" w:hAnsi="Arial" w:cs="Arial"/>
          <w:i/>
        </w:rPr>
        <w:t>Uzená masa jsou vlastní výroby, bez použití chemie</w:t>
      </w:r>
      <w:r>
        <w:rPr>
          <w:rFonts w:ascii="Arial" w:hAnsi="Arial" w:cs="Arial"/>
          <w:i/>
        </w:rPr>
        <w:t xml:space="preserve"> (nástřiku)</w:t>
      </w:r>
      <w:r w:rsidRPr="009A5735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u</w:t>
      </w:r>
      <w:r w:rsidRPr="009A5735">
        <w:rPr>
          <w:rFonts w:ascii="Arial" w:hAnsi="Arial" w:cs="Arial"/>
          <w:i/>
        </w:rPr>
        <w:t>zená na bukovém dřevu</w:t>
      </w:r>
    </w:p>
    <w:p w14:paraId="7EA4FD9E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sz w:val="28"/>
          <w:szCs w:val="28"/>
        </w:rPr>
      </w:pPr>
    </w:p>
    <w:p w14:paraId="1AA296C1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sz w:val="28"/>
          <w:szCs w:val="28"/>
        </w:rPr>
      </w:pPr>
      <w:r w:rsidRPr="00A439D3">
        <w:rPr>
          <w:rFonts w:ascii="Arial" w:hAnsi="Arial" w:cs="Arial"/>
          <w:sz w:val="28"/>
          <w:szCs w:val="28"/>
        </w:rPr>
        <w:t xml:space="preserve">Objednávky na cukroví a uzená masa do </w:t>
      </w:r>
      <w:r w:rsidRPr="00A439D3">
        <w:rPr>
          <w:rFonts w:ascii="Arial" w:hAnsi="Arial" w:cs="Arial"/>
          <w:b/>
          <w:sz w:val="28"/>
          <w:szCs w:val="28"/>
          <w:u w:val="single"/>
        </w:rPr>
        <w:t xml:space="preserve">pátku, </w:t>
      </w:r>
      <w:proofErr w:type="gramStart"/>
      <w:r w:rsidRPr="00A439D3">
        <w:rPr>
          <w:rFonts w:ascii="Arial" w:hAnsi="Arial" w:cs="Arial"/>
          <w:b/>
          <w:sz w:val="28"/>
          <w:szCs w:val="28"/>
          <w:u w:val="single"/>
        </w:rPr>
        <w:t>4.11 !</w:t>
      </w:r>
      <w:proofErr w:type="gramEnd"/>
      <w:r w:rsidRPr="00A439D3">
        <w:rPr>
          <w:rFonts w:ascii="Arial" w:hAnsi="Arial" w:cs="Arial"/>
          <w:b/>
          <w:sz w:val="28"/>
          <w:szCs w:val="28"/>
          <w:u w:val="single"/>
        </w:rPr>
        <w:t>!!</w:t>
      </w:r>
      <w:r w:rsidRPr="00A439D3">
        <w:rPr>
          <w:rFonts w:ascii="Arial" w:hAnsi="Arial" w:cs="Arial"/>
          <w:sz w:val="28"/>
          <w:szCs w:val="28"/>
          <w:u w:val="single"/>
        </w:rPr>
        <w:t>.,</w:t>
      </w:r>
      <w:r w:rsidRPr="00A439D3">
        <w:rPr>
          <w:rFonts w:ascii="Arial" w:hAnsi="Arial" w:cs="Arial"/>
          <w:sz w:val="28"/>
          <w:szCs w:val="28"/>
        </w:rPr>
        <w:t xml:space="preserve"> </w:t>
      </w:r>
    </w:p>
    <w:p w14:paraId="6A7E236E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sz w:val="28"/>
          <w:szCs w:val="28"/>
        </w:rPr>
      </w:pPr>
      <w:r w:rsidRPr="00A439D3">
        <w:rPr>
          <w:rFonts w:ascii="Arial" w:hAnsi="Arial" w:cs="Arial"/>
          <w:sz w:val="28"/>
          <w:szCs w:val="28"/>
        </w:rPr>
        <w:t>na vinnou klobásu, salát a řízky do pátku, 16.12. 2022</w:t>
      </w:r>
    </w:p>
    <w:p w14:paraId="04223172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sz w:val="28"/>
          <w:szCs w:val="28"/>
        </w:rPr>
      </w:pPr>
      <w:r w:rsidRPr="00A439D3">
        <w:rPr>
          <w:rFonts w:ascii="Arial" w:hAnsi="Arial" w:cs="Arial"/>
          <w:sz w:val="28"/>
          <w:szCs w:val="28"/>
          <w:u w:val="single"/>
        </w:rPr>
        <w:t xml:space="preserve">Z důvodu velké poptávky bude </w:t>
      </w:r>
      <w:r w:rsidRPr="00A439D3">
        <w:rPr>
          <w:rFonts w:ascii="Arial" w:hAnsi="Arial" w:cs="Arial"/>
          <w:b/>
          <w:bCs/>
          <w:sz w:val="28"/>
          <w:szCs w:val="28"/>
          <w:u w:val="single"/>
        </w:rPr>
        <w:t>rozvoz uzených mas</w:t>
      </w:r>
      <w:r w:rsidRPr="00A439D3">
        <w:rPr>
          <w:rFonts w:ascii="Arial" w:hAnsi="Arial" w:cs="Arial"/>
          <w:sz w:val="28"/>
          <w:szCs w:val="28"/>
          <w:u w:val="single"/>
        </w:rPr>
        <w:t xml:space="preserve"> probíhat v období </w:t>
      </w:r>
      <w:r w:rsidRPr="00A439D3">
        <w:rPr>
          <w:rFonts w:ascii="Arial" w:hAnsi="Arial" w:cs="Arial"/>
          <w:b/>
          <w:bCs/>
          <w:sz w:val="28"/>
          <w:szCs w:val="28"/>
          <w:u w:val="single"/>
        </w:rPr>
        <w:t>od 1.12. do 16.12.2022.</w:t>
      </w:r>
      <w:r w:rsidRPr="00A439D3">
        <w:rPr>
          <w:rFonts w:ascii="Arial" w:hAnsi="Arial" w:cs="Arial"/>
          <w:sz w:val="28"/>
          <w:szCs w:val="28"/>
        </w:rPr>
        <w:t xml:space="preserve"> Z kapacitních důvodů není možné vyrobit všechny objednávky najednou. Pokud budete maso spotřebovávat na Vánoce, doporučujeme do té doby uskladnění v mrazáku (díky nepřítomnosti chemických konzervantů nelze zaručit tak dlouhou trvanlivost).</w:t>
      </w:r>
    </w:p>
    <w:p w14:paraId="2ECF86E8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bCs/>
          <w:sz w:val="28"/>
          <w:szCs w:val="28"/>
        </w:rPr>
      </w:pPr>
      <w:r w:rsidRPr="00A439D3">
        <w:rPr>
          <w:rFonts w:ascii="Arial" w:hAnsi="Arial" w:cs="Arial"/>
          <w:sz w:val="28"/>
          <w:szCs w:val="28"/>
        </w:rPr>
        <w:t xml:space="preserve">Rozvoz vinné klobásy, řízků a salátu ve dnech </w:t>
      </w:r>
      <w:r w:rsidRPr="00A439D3">
        <w:rPr>
          <w:rFonts w:ascii="Arial" w:hAnsi="Arial" w:cs="Arial"/>
          <w:b/>
          <w:bCs/>
          <w:sz w:val="28"/>
          <w:szCs w:val="28"/>
        </w:rPr>
        <w:t>22.-23.12.2022</w:t>
      </w:r>
    </w:p>
    <w:p w14:paraId="6A77375D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sz w:val="28"/>
          <w:szCs w:val="28"/>
        </w:rPr>
      </w:pPr>
      <w:r w:rsidRPr="00A439D3">
        <w:rPr>
          <w:rFonts w:ascii="Arial" w:hAnsi="Arial" w:cs="Arial"/>
          <w:sz w:val="28"/>
          <w:szCs w:val="28"/>
        </w:rPr>
        <w:t xml:space="preserve">Rozvoz cukroví </w:t>
      </w:r>
      <w:r w:rsidRPr="00A439D3">
        <w:rPr>
          <w:rFonts w:ascii="Arial" w:hAnsi="Arial" w:cs="Arial"/>
          <w:b/>
          <w:bCs/>
          <w:sz w:val="28"/>
          <w:szCs w:val="28"/>
        </w:rPr>
        <w:t>od 12.12.2022</w:t>
      </w:r>
    </w:p>
    <w:p w14:paraId="7A93D6C1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A4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Objednávat můžete na tomto formuláři, </w:t>
      </w:r>
      <w:proofErr w:type="gramStart"/>
      <w:r w:rsidRPr="00A4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telefonicky - tel</w:t>
      </w:r>
      <w:proofErr w:type="gramEnd"/>
      <w:r w:rsidRPr="00A439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: 720 633 732, </w:t>
      </w:r>
    </w:p>
    <w:p w14:paraId="14A2A081" w14:textId="77777777" w:rsidR="00B86B12" w:rsidRPr="00A439D3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Cs/>
          <w:color w:val="000000"/>
          <w:sz w:val="28"/>
          <w:szCs w:val="28"/>
        </w:rPr>
      </w:pPr>
      <w:r w:rsidRPr="00A439D3">
        <w:rPr>
          <w:rFonts w:ascii="Arial" w:hAnsi="Arial" w:cs="Arial"/>
          <w:bCs/>
          <w:color w:val="000000"/>
          <w:sz w:val="28"/>
          <w:szCs w:val="28"/>
        </w:rPr>
        <w:t>mailem: cz-gurman@seznam.cz, nebo připsáním na Váš jídelníček</w:t>
      </w:r>
    </w:p>
    <w:p w14:paraId="4F09CD08" w14:textId="77777777" w:rsidR="00B86B12" w:rsidRDefault="00B86B12" w:rsidP="00B86B12">
      <w:pPr>
        <w:tabs>
          <w:tab w:val="left" w:pos="2235"/>
        </w:tabs>
        <w:spacing w:line="480" w:lineRule="auto"/>
        <w:ind w:left="-567" w:right="-567"/>
        <w:rPr>
          <w:rFonts w:ascii="Arial" w:hAnsi="Arial" w:cs="Arial"/>
          <w:b/>
          <w:bCs/>
        </w:rPr>
      </w:pPr>
    </w:p>
    <w:p w14:paraId="6D85CCFB" w14:textId="3C0D0F31" w:rsidR="002032B0" w:rsidRDefault="002032B0" w:rsidP="00B86B12">
      <w:pPr>
        <w:tabs>
          <w:tab w:val="left" w:pos="2235"/>
        </w:tabs>
        <w:spacing w:line="480" w:lineRule="auto"/>
        <w:ind w:left="-567" w:right="-567"/>
      </w:pPr>
    </w:p>
    <w:sectPr w:rsidR="002032B0" w:rsidSect="00B86B1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12"/>
    <w:rsid w:val="002032B0"/>
    <w:rsid w:val="002D0D85"/>
    <w:rsid w:val="00B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5705"/>
  <w15:chartTrackingRefBased/>
  <w15:docId w15:val="{636562F2-EE2A-4DE6-82DB-1E23AB9D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 GURMAN</dc:creator>
  <cp:keywords/>
  <dc:description/>
  <cp:lastModifiedBy>cz GURMAN</cp:lastModifiedBy>
  <cp:revision>1</cp:revision>
  <cp:lastPrinted>2022-10-19T17:09:00Z</cp:lastPrinted>
  <dcterms:created xsi:type="dcterms:W3CDTF">2022-10-19T16:34:00Z</dcterms:created>
  <dcterms:modified xsi:type="dcterms:W3CDTF">2022-10-20T22:00:00Z</dcterms:modified>
</cp:coreProperties>
</file>